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School and student information"/>
      </w:tblPr>
      <w:tblGrid>
        <w:gridCol w:w="10800"/>
      </w:tblGrid>
      <w:tr w:rsidR="006729C1" w14:paraId="65EE6DC7" w14:textId="77777777" w:rsidTr="00497D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tcBorders>
              <w:bottom w:val="single" w:sz="18" w:space="0" w:color="94B6D2" w:themeColor="accent1"/>
            </w:tcBorders>
            <w:vAlign w:val="center"/>
          </w:tcPr>
          <w:p w14:paraId="651EB40E" w14:textId="1F2B5D00" w:rsidR="006729C1" w:rsidRDefault="006729C1" w:rsidP="006729C1">
            <w:pPr>
              <w:jc w:val="center"/>
            </w:pPr>
            <w:r w:rsidRPr="00C54EE7">
              <w:rPr>
                <w:rFonts w:ascii="Century Gothic" w:hAnsi="Century Gothic"/>
                <w:color w:val="3E608D"/>
                <w:sz w:val="32"/>
              </w:rPr>
              <w:t xml:space="preserve">ARCCA </w:t>
            </w:r>
            <w:r>
              <w:rPr>
                <w:rFonts w:ascii="Century Gothic" w:hAnsi="Century Gothic"/>
                <w:color w:val="3E608D"/>
                <w:sz w:val="32"/>
              </w:rPr>
              <w:t>Regional Collaborative</w:t>
            </w:r>
            <w:r w:rsidRPr="00C54EE7">
              <w:rPr>
                <w:rFonts w:ascii="Century Gothic" w:hAnsi="Century Gothic"/>
                <w:color w:val="3E608D"/>
                <w:sz w:val="32"/>
              </w:rPr>
              <w:t xml:space="preserve"> Member </w:t>
            </w:r>
            <w:r>
              <w:rPr>
                <w:rFonts w:ascii="Century Gothic" w:hAnsi="Century Gothic"/>
                <w:color w:val="3E608D"/>
                <w:sz w:val="32"/>
              </w:rPr>
              <w:t>Application</w:t>
            </w:r>
          </w:p>
        </w:tc>
      </w:tr>
    </w:tbl>
    <w:p w14:paraId="06F64C54" w14:textId="77777777" w:rsidR="00522753" w:rsidRPr="00985996" w:rsidRDefault="00522753">
      <w:pPr>
        <w:rPr>
          <w:sz w:val="13"/>
        </w:rPr>
      </w:pPr>
    </w:p>
    <w:tbl>
      <w:tblPr>
        <w:tblStyle w:val="GridTable1Light-Accent1"/>
        <w:tblW w:w="4911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0608"/>
      </w:tblGrid>
      <w:tr w:rsidR="00AE2D7D" w14:paraId="3700A413" w14:textId="77777777" w:rsidTr="006729C1">
        <w:tc>
          <w:tcPr>
            <w:tcW w:w="10608" w:type="dxa"/>
            <w:shd w:val="clear" w:color="auto" w:fill="355D7E" w:themeFill="accent1" w:themeFillShade="80"/>
          </w:tcPr>
          <w:p w14:paraId="31DAEE9C" w14:textId="77777777" w:rsidR="00AE2D7D" w:rsidRPr="00AE2D7D" w:rsidRDefault="00AE2D7D">
            <w:pPr>
              <w:pStyle w:val="Heading1"/>
              <w:outlineLvl w:val="0"/>
              <w:rPr>
                <w:b w:val="0"/>
              </w:rPr>
            </w:pPr>
            <w:r w:rsidRPr="00AE2D7D">
              <w:rPr>
                <w:b w:val="0"/>
                <w:sz w:val="24"/>
              </w:rPr>
              <w:t>Organization Information and Interest</w:t>
            </w:r>
          </w:p>
        </w:tc>
      </w:tr>
      <w:tr w:rsidR="00AE2D7D" w14:paraId="46C430E1" w14:textId="77777777" w:rsidTr="006729C1">
        <w:tc>
          <w:tcPr>
            <w:tcW w:w="10608" w:type="dxa"/>
            <w:shd w:val="clear" w:color="auto" w:fill="E9F0F6" w:themeFill="accent1" w:themeFillTint="33"/>
          </w:tcPr>
          <w:p w14:paraId="2EA338BB" w14:textId="4BB52A24" w:rsidR="00AE2D7D" w:rsidRPr="00AE2D7D" w:rsidRDefault="00AE2D7D" w:rsidP="006729C1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 w:rsidRPr="00AE2D7D">
              <w:rPr>
                <w:b w:val="0"/>
                <w:sz w:val="20"/>
                <w:szCs w:val="20"/>
              </w:rPr>
              <w:t xml:space="preserve">name of </w:t>
            </w:r>
            <w:r w:rsidR="006729C1">
              <w:rPr>
                <w:b w:val="0"/>
                <w:sz w:val="20"/>
                <w:szCs w:val="20"/>
              </w:rPr>
              <w:t>collaborative</w:t>
            </w:r>
          </w:p>
        </w:tc>
      </w:tr>
      <w:tr w:rsidR="00AE2D7D" w14:paraId="1C7D7765" w14:textId="77777777" w:rsidTr="006729C1">
        <w:trPr>
          <w:trHeight w:val="656"/>
        </w:trPr>
        <w:tc>
          <w:tcPr>
            <w:tcW w:w="10608" w:type="dxa"/>
          </w:tcPr>
          <w:p w14:paraId="6F94047F" w14:textId="1981EFFA" w:rsidR="00CB5DB5" w:rsidRPr="00985996" w:rsidRDefault="00CB5DB5" w:rsidP="00985996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1030E" w14:paraId="62EBFB44" w14:textId="77777777" w:rsidTr="006729C1">
        <w:trPr>
          <w:trHeight w:val="458"/>
        </w:trPr>
        <w:tc>
          <w:tcPr>
            <w:tcW w:w="10608" w:type="dxa"/>
            <w:shd w:val="clear" w:color="auto" w:fill="E9F0F6" w:themeFill="accent1" w:themeFillTint="33"/>
          </w:tcPr>
          <w:p w14:paraId="145A2FE4" w14:textId="5CEE13B7" w:rsidR="0061030E" w:rsidRPr="00AE2D7D" w:rsidRDefault="006729C1" w:rsidP="00EC76E9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of formation</w:t>
            </w:r>
          </w:p>
        </w:tc>
      </w:tr>
      <w:tr w:rsidR="0061030E" w14:paraId="0C029C94" w14:textId="77777777" w:rsidTr="006729C1">
        <w:trPr>
          <w:trHeight w:val="692"/>
        </w:trPr>
        <w:tc>
          <w:tcPr>
            <w:tcW w:w="10608" w:type="dxa"/>
          </w:tcPr>
          <w:p w14:paraId="12135DD0" w14:textId="77777777" w:rsidR="0061030E" w:rsidRPr="00934050" w:rsidRDefault="0061030E" w:rsidP="00985996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985996" w14:paraId="635A9574" w14:textId="77777777" w:rsidTr="006729C1">
        <w:tc>
          <w:tcPr>
            <w:tcW w:w="10608" w:type="dxa"/>
            <w:shd w:val="clear" w:color="auto" w:fill="E9F0F6" w:themeFill="accent1" w:themeFillTint="33"/>
          </w:tcPr>
          <w:p w14:paraId="5B3D8D17" w14:textId="51E7F88D" w:rsidR="00985996" w:rsidRPr="00AE2D7D" w:rsidRDefault="006729C1" w:rsidP="00985996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Describe the defined regional scale (boundary) of your collaborative</w:t>
            </w:r>
          </w:p>
        </w:tc>
      </w:tr>
      <w:tr w:rsidR="0061030E" w14:paraId="003ACD69" w14:textId="77777777" w:rsidTr="006729C1">
        <w:trPr>
          <w:trHeight w:val="2717"/>
        </w:trPr>
        <w:tc>
          <w:tcPr>
            <w:tcW w:w="10608" w:type="dxa"/>
          </w:tcPr>
          <w:p w14:paraId="252464C6" w14:textId="77777777" w:rsidR="0061030E" w:rsidRPr="00934050" w:rsidRDefault="0061030E" w:rsidP="00985996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985996" w14:paraId="3668B998" w14:textId="77777777" w:rsidTr="006729C1">
        <w:tc>
          <w:tcPr>
            <w:tcW w:w="10608" w:type="dxa"/>
            <w:shd w:val="clear" w:color="auto" w:fill="E9F0F6" w:themeFill="accent1" w:themeFillTint="33"/>
          </w:tcPr>
          <w:p w14:paraId="6AE6E193" w14:textId="2CB97A5E" w:rsidR="00985996" w:rsidRPr="00AE2D7D" w:rsidRDefault="006729C1" w:rsidP="00EC76E9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Describe the leadership structure that will permit decision-making amongst stakeholders in your collaborative </w:t>
            </w:r>
          </w:p>
        </w:tc>
      </w:tr>
      <w:tr w:rsidR="00985996" w14:paraId="4D9B72D1" w14:textId="77777777" w:rsidTr="006729C1">
        <w:trPr>
          <w:trHeight w:val="2969"/>
        </w:trPr>
        <w:tc>
          <w:tcPr>
            <w:tcW w:w="10608" w:type="dxa"/>
          </w:tcPr>
          <w:p w14:paraId="6AA4C160" w14:textId="77777777" w:rsidR="00985996" w:rsidRPr="00934050" w:rsidRDefault="00985996" w:rsidP="00985996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985996" w14:paraId="46B7A9EE" w14:textId="77777777" w:rsidTr="006729C1">
        <w:tc>
          <w:tcPr>
            <w:tcW w:w="10608" w:type="dxa"/>
            <w:shd w:val="clear" w:color="auto" w:fill="E9F0F6" w:themeFill="accent1" w:themeFillTint="33"/>
          </w:tcPr>
          <w:p w14:paraId="5F9087D4" w14:textId="64358FE5" w:rsidR="00985996" w:rsidRPr="00AE2D7D" w:rsidRDefault="006729C1" w:rsidP="00EC76E9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Describe the process you will use to elect and rotate ARCCA representatives</w:t>
            </w:r>
          </w:p>
        </w:tc>
      </w:tr>
      <w:tr w:rsidR="00985996" w14:paraId="641B02B6" w14:textId="77777777" w:rsidTr="006729C1">
        <w:trPr>
          <w:trHeight w:val="2897"/>
        </w:trPr>
        <w:tc>
          <w:tcPr>
            <w:tcW w:w="10608" w:type="dxa"/>
          </w:tcPr>
          <w:p w14:paraId="0EFEE81B" w14:textId="77777777" w:rsidR="00985996" w:rsidRPr="00934050" w:rsidRDefault="00985996" w:rsidP="00985996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985996" w14:paraId="791DEEDB" w14:textId="77777777" w:rsidTr="006729C1">
        <w:tc>
          <w:tcPr>
            <w:tcW w:w="10608" w:type="dxa"/>
            <w:tcBorders>
              <w:bottom w:val="single" w:sz="4" w:space="0" w:color="94B6D2" w:themeColor="accent1"/>
            </w:tcBorders>
            <w:shd w:val="clear" w:color="auto" w:fill="E9F0F6" w:themeFill="accent1" w:themeFillTint="33"/>
          </w:tcPr>
          <w:p w14:paraId="7B43F514" w14:textId="2315D8B7" w:rsidR="00985996" w:rsidRPr="00AE2D7D" w:rsidRDefault="006729C1" w:rsidP="00EC76E9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please Explain why your collaborative wants to join ARCCA</w:t>
            </w:r>
          </w:p>
        </w:tc>
      </w:tr>
      <w:tr w:rsidR="00985996" w14:paraId="0BA04EDD" w14:textId="77777777" w:rsidTr="00773ED9">
        <w:trPr>
          <w:trHeight w:val="2870"/>
        </w:trPr>
        <w:tc>
          <w:tcPr>
            <w:tcW w:w="10608" w:type="dxa"/>
            <w:tcBorders>
              <w:top w:val="single" w:sz="4" w:space="0" w:color="94B6D2" w:themeColor="accent1"/>
              <w:bottom w:val="nil"/>
            </w:tcBorders>
          </w:tcPr>
          <w:p w14:paraId="0C614BA9" w14:textId="44C0C3EE" w:rsidR="00985996" w:rsidRPr="00934050" w:rsidRDefault="00985996" w:rsidP="00EC76E9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729C1" w14:paraId="340424F1" w14:textId="77777777" w:rsidTr="006729C1">
        <w:trPr>
          <w:trHeight w:val="69"/>
        </w:trPr>
        <w:tc>
          <w:tcPr>
            <w:tcW w:w="10608" w:type="dxa"/>
            <w:tcBorders>
              <w:top w:val="single" w:sz="4" w:space="0" w:color="94B6D2" w:themeColor="accent1"/>
              <w:bottom w:val="nil"/>
            </w:tcBorders>
            <w:shd w:val="clear" w:color="auto" w:fill="E9F0F6" w:themeFill="accent1" w:themeFillTint="33"/>
          </w:tcPr>
          <w:p w14:paraId="049A7195" w14:textId="4A681994" w:rsidR="006729C1" w:rsidRPr="00934050" w:rsidRDefault="006729C1" w:rsidP="006729C1">
            <w:pPr>
              <w:pStyle w:val="Heading2"/>
              <w:outlineLvl w:val="1"/>
              <w:rPr>
                <w:rFonts w:ascii="Calibri Light" w:hAnsi="Calibri Light"/>
                <w:sz w:val="22"/>
                <w:szCs w:val="20"/>
              </w:rPr>
            </w:pPr>
            <w:r>
              <w:rPr>
                <w:b w:val="0"/>
                <w:sz w:val="20"/>
                <w:szCs w:val="20"/>
              </w:rPr>
              <w:t>discuss</w:t>
            </w:r>
            <w:r w:rsidRPr="006729C1">
              <w:rPr>
                <w:b w:val="0"/>
                <w:sz w:val="20"/>
                <w:szCs w:val="20"/>
              </w:rPr>
              <w:t xml:space="preserve"> what your collaborative hopes to gain from ARCCA membership</w:t>
            </w:r>
          </w:p>
        </w:tc>
      </w:tr>
      <w:tr w:rsidR="006729C1" w14:paraId="7EDA55BC" w14:textId="77777777" w:rsidTr="00773ED9">
        <w:trPr>
          <w:trHeight w:val="2942"/>
        </w:trPr>
        <w:tc>
          <w:tcPr>
            <w:tcW w:w="10608" w:type="dxa"/>
            <w:tcBorders>
              <w:top w:val="single" w:sz="4" w:space="0" w:color="94B6D2" w:themeColor="accent1"/>
              <w:bottom w:val="nil"/>
            </w:tcBorders>
          </w:tcPr>
          <w:p w14:paraId="1E09F3CA" w14:textId="77777777" w:rsidR="006729C1" w:rsidRPr="00934050" w:rsidRDefault="006729C1" w:rsidP="00EC76E9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6729C1" w14:paraId="49CAE4D5" w14:textId="77777777" w:rsidTr="006729C1">
        <w:trPr>
          <w:trHeight w:val="170"/>
        </w:trPr>
        <w:tc>
          <w:tcPr>
            <w:tcW w:w="10608" w:type="dxa"/>
            <w:tcBorders>
              <w:top w:val="single" w:sz="4" w:space="0" w:color="94B6D2" w:themeColor="accent1"/>
              <w:bottom w:val="nil"/>
            </w:tcBorders>
            <w:shd w:val="clear" w:color="auto" w:fill="E9F0F6" w:themeFill="accent1" w:themeFillTint="33"/>
          </w:tcPr>
          <w:p w14:paraId="191806D5" w14:textId="60024DCE" w:rsidR="006729C1" w:rsidRPr="00934050" w:rsidRDefault="006729C1" w:rsidP="006729C1">
            <w:pPr>
              <w:pStyle w:val="Heading2"/>
              <w:outlineLvl w:val="1"/>
              <w:rPr>
                <w:rFonts w:ascii="Calibri Light" w:hAnsi="Calibri Light"/>
                <w:sz w:val="22"/>
                <w:szCs w:val="20"/>
              </w:rPr>
            </w:pPr>
            <w:r w:rsidRPr="006729C1">
              <w:rPr>
                <w:b w:val="0"/>
                <w:sz w:val="20"/>
                <w:szCs w:val="20"/>
              </w:rPr>
              <w:t>Discuss what your collaborative hopes to share with arcca</w:t>
            </w:r>
          </w:p>
        </w:tc>
      </w:tr>
      <w:tr w:rsidR="006729C1" w14:paraId="75B670D5" w14:textId="77777777" w:rsidTr="00773ED9">
        <w:trPr>
          <w:trHeight w:val="2762"/>
        </w:trPr>
        <w:tc>
          <w:tcPr>
            <w:tcW w:w="10608" w:type="dxa"/>
            <w:tcBorders>
              <w:top w:val="single" w:sz="4" w:space="0" w:color="94B6D2" w:themeColor="accent1"/>
              <w:bottom w:val="nil"/>
            </w:tcBorders>
          </w:tcPr>
          <w:p w14:paraId="07B995DA" w14:textId="77777777" w:rsidR="006729C1" w:rsidRPr="00934050" w:rsidRDefault="006729C1" w:rsidP="00EC76E9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4B0391" w:rsidRPr="00AE2D7D" w14:paraId="5A108599" w14:textId="77777777" w:rsidTr="006729C1">
        <w:tc>
          <w:tcPr>
            <w:tcW w:w="10608" w:type="dxa"/>
            <w:shd w:val="clear" w:color="auto" w:fill="355D7E" w:themeFill="accent1" w:themeFillShade="80"/>
          </w:tcPr>
          <w:p w14:paraId="34A932D9" w14:textId="16AA138B" w:rsidR="004B0391" w:rsidRPr="00AE2D7D" w:rsidRDefault="004B0391" w:rsidP="00CA5573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  <w:sz w:val="24"/>
              </w:rPr>
              <w:t>member responsibilities</w:t>
            </w:r>
          </w:p>
        </w:tc>
      </w:tr>
      <w:tr w:rsidR="001B592F" w:rsidRPr="00AE2D7D" w14:paraId="75E023D8" w14:textId="77777777" w:rsidTr="00773ED9">
        <w:trPr>
          <w:trHeight w:val="3716"/>
        </w:trPr>
        <w:tc>
          <w:tcPr>
            <w:tcW w:w="10608" w:type="dxa"/>
            <w:shd w:val="clear" w:color="auto" w:fill="auto"/>
          </w:tcPr>
          <w:p w14:paraId="1C9DA906" w14:textId="1CA0DDAF" w:rsidR="001B592F" w:rsidRPr="00934050" w:rsidRDefault="001B592F" w:rsidP="00CA5573">
            <w:pPr>
              <w:spacing w:before="240"/>
              <w:ind w:left="18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803EE4">
              <w:rPr>
                <w:rFonts w:ascii="Calibri Light" w:hAnsi="Calibri Light"/>
                <w:sz w:val="20"/>
                <w:szCs w:val="20"/>
              </w:rPr>
            </w:r>
            <w:r w:rsidR="00803EE4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0"/>
            <w:r w:rsidRPr="00934050">
              <w:rPr>
                <w:rFonts w:ascii="Calibri Light" w:hAnsi="Calibri Light"/>
                <w:sz w:val="20"/>
                <w:szCs w:val="20"/>
              </w:rPr>
              <w:t xml:space="preserve"> We have read and agree to support and promote ARCCA’s mission and values.</w:t>
            </w:r>
          </w:p>
          <w:p w14:paraId="676A0B3E" w14:textId="62040F9D" w:rsidR="001B592F" w:rsidRPr="00934050" w:rsidRDefault="001B592F" w:rsidP="00CA5573">
            <w:pPr>
              <w:spacing w:before="240"/>
              <w:ind w:left="18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803EE4">
              <w:rPr>
                <w:rFonts w:ascii="Calibri Light" w:hAnsi="Calibri Light"/>
                <w:sz w:val="20"/>
                <w:szCs w:val="20"/>
              </w:rPr>
            </w:r>
            <w:r w:rsidR="00803EE4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1"/>
            <w:r w:rsidRPr="00934050">
              <w:rPr>
                <w:rFonts w:ascii="Calibri Light" w:hAnsi="Calibri Light"/>
                <w:sz w:val="20"/>
                <w:szCs w:val="20"/>
              </w:rPr>
              <w:t xml:space="preserve"> We agree to represent ARCCA to other organizations, regional collaboratives, and local stakeholders, improving ARCCA’s ability to understand needs, foster dialogue, and build and maintain relationships.</w:t>
            </w:r>
          </w:p>
          <w:p w14:paraId="6A3E2EF9" w14:textId="4C625985" w:rsidR="001B592F" w:rsidRPr="00934050" w:rsidRDefault="001B592F" w:rsidP="00CA5573">
            <w:pPr>
              <w:spacing w:before="240"/>
              <w:ind w:left="18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803EE4">
              <w:rPr>
                <w:rFonts w:ascii="Calibri Light" w:hAnsi="Calibri Light"/>
                <w:sz w:val="20"/>
                <w:szCs w:val="20"/>
              </w:rPr>
            </w:r>
            <w:r w:rsidR="00803EE4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2"/>
            <w:r w:rsidRPr="00934050">
              <w:rPr>
                <w:rFonts w:ascii="Calibri Light" w:hAnsi="Calibri Light"/>
                <w:sz w:val="20"/>
                <w:szCs w:val="20"/>
              </w:rPr>
              <w:t xml:space="preserve"> We agree to represent our </w:t>
            </w:r>
            <w:r w:rsidR="006729C1">
              <w:rPr>
                <w:rFonts w:ascii="Calibri Light" w:hAnsi="Calibri Light"/>
                <w:sz w:val="20"/>
                <w:szCs w:val="20"/>
              </w:rPr>
              <w:t xml:space="preserve">region </w:t>
            </w:r>
            <w:r w:rsidRPr="00934050">
              <w:rPr>
                <w:rFonts w:ascii="Calibri Light" w:hAnsi="Calibri Light"/>
                <w:sz w:val="20"/>
                <w:szCs w:val="20"/>
              </w:rPr>
              <w:t>to ARCCA leadership by keeping abreast of major activities, understanding major trends and issues, fostering partnerships, and recommending integrated solutions to advance ARCCA’s mission.</w:t>
            </w:r>
          </w:p>
          <w:p w14:paraId="6E9D0469" w14:textId="0F038B84" w:rsidR="001B592F" w:rsidRPr="00934050" w:rsidRDefault="001B592F" w:rsidP="00CA5573">
            <w:pPr>
              <w:spacing w:before="240"/>
              <w:ind w:left="18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803EE4">
              <w:rPr>
                <w:rFonts w:ascii="Calibri Light" w:hAnsi="Calibri Light"/>
                <w:sz w:val="20"/>
                <w:szCs w:val="20"/>
              </w:rPr>
            </w:r>
            <w:r w:rsidR="00803EE4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3"/>
            <w:r w:rsidRPr="00934050">
              <w:rPr>
                <w:rFonts w:ascii="Calibri Light" w:hAnsi="Calibri Light"/>
                <w:sz w:val="20"/>
                <w:szCs w:val="20"/>
              </w:rPr>
              <w:t xml:space="preserve"> We agree to, when requested, keep confidential or non-attributable (as appropriate) any disclosed information, conversations, or resources, to allow review of early drafts of documents and frank discussion of programs and projects.</w:t>
            </w:r>
          </w:p>
          <w:p w14:paraId="18BF16F3" w14:textId="1AF5BFA8" w:rsidR="001B592F" w:rsidRPr="00934050" w:rsidRDefault="001B592F" w:rsidP="006729C1">
            <w:pPr>
              <w:spacing w:before="240"/>
              <w:ind w:left="187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803EE4">
              <w:rPr>
                <w:rFonts w:ascii="Calibri Light" w:hAnsi="Calibri Light"/>
                <w:sz w:val="20"/>
                <w:szCs w:val="20"/>
              </w:rPr>
            </w:r>
            <w:r w:rsidR="00803EE4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/>
                <w:sz w:val="20"/>
                <w:szCs w:val="20"/>
              </w:rPr>
              <w:fldChar w:fldCharType="end"/>
            </w:r>
            <w:bookmarkEnd w:id="4"/>
            <w:r w:rsidRPr="00934050">
              <w:rPr>
                <w:rFonts w:ascii="Calibri Light" w:hAnsi="Calibri Light"/>
                <w:sz w:val="20"/>
                <w:szCs w:val="20"/>
              </w:rPr>
              <w:t xml:space="preserve"> We understand that </w:t>
            </w:r>
            <w:r w:rsidR="006729C1">
              <w:rPr>
                <w:rFonts w:ascii="Calibri Light" w:hAnsi="Calibri Light"/>
                <w:sz w:val="20"/>
                <w:szCs w:val="20"/>
              </w:rPr>
              <w:t xml:space="preserve">although ARCCA member regional collaboratives are not expected to pay annual dues, that we will be asked to provide in-kind support when hosting an ARCCA quarterly in-person member meeting (rotates between regions) and to provide introductions to potential funders to ensure the sustainability of ARCCA’s operations.  </w:t>
            </w:r>
          </w:p>
        </w:tc>
      </w:tr>
    </w:tbl>
    <w:p w14:paraId="019C2BCC" w14:textId="77777777" w:rsidR="00934050" w:rsidRDefault="00934050" w:rsidP="004B0391">
      <w:pPr>
        <w:spacing w:before="0" w:after="0"/>
        <w:ind w:left="0" w:right="0"/>
      </w:pPr>
    </w:p>
    <w:tbl>
      <w:tblPr>
        <w:tblStyle w:val="GridTable1Light-Accent1"/>
        <w:tblW w:w="4913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urvey questions"/>
      </w:tblPr>
      <w:tblGrid>
        <w:gridCol w:w="10612"/>
      </w:tblGrid>
      <w:tr w:rsidR="002816E7" w14:paraId="6BF92274" w14:textId="77777777" w:rsidTr="00CA5573">
        <w:tc>
          <w:tcPr>
            <w:tcW w:w="10612" w:type="dxa"/>
            <w:shd w:val="clear" w:color="auto" w:fill="355D7E" w:themeFill="accent1" w:themeFillShade="80"/>
          </w:tcPr>
          <w:p w14:paraId="22BA9BD6" w14:textId="7887B48B" w:rsidR="002816E7" w:rsidRPr="00AE2D7D" w:rsidRDefault="002816E7" w:rsidP="00CA5573">
            <w:pPr>
              <w:pStyle w:val="Heading1"/>
              <w:outlineLvl w:val="0"/>
              <w:rPr>
                <w:b w:val="0"/>
              </w:rPr>
            </w:pPr>
            <w:r>
              <w:rPr>
                <w:b w:val="0"/>
                <w:sz w:val="24"/>
              </w:rPr>
              <w:t>contact information</w:t>
            </w:r>
          </w:p>
        </w:tc>
      </w:tr>
      <w:tr w:rsidR="002816E7" w14:paraId="065D5C13" w14:textId="77777777" w:rsidTr="00CA5573">
        <w:tc>
          <w:tcPr>
            <w:tcW w:w="10612" w:type="dxa"/>
            <w:shd w:val="clear" w:color="auto" w:fill="E9F0F6" w:themeFill="accent1" w:themeFillTint="33"/>
          </w:tcPr>
          <w:p w14:paraId="4FABA171" w14:textId="248D644E" w:rsidR="002816E7" w:rsidRPr="002816E7" w:rsidRDefault="006729C1" w:rsidP="00CA5573">
            <w:pPr>
              <w:pStyle w:val="Heading2"/>
              <w:outlineLvl w:val="1"/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Voting Member #1</w:t>
            </w:r>
            <w:r w:rsidR="00773ED9">
              <w:rPr>
                <w:b w:val="0"/>
                <w:sz w:val="20"/>
                <w:szCs w:val="20"/>
              </w:rPr>
              <w:t xml:space="preserve"> (ARCCA Executive Committee Representative)</w:t>
            </w:r>
          </w:p>
        </w:tc>
      </w:tr>
      <w:tr w:rsidR="002816E7" w14:paraId="4C303086" w14:textId="77777777" w:rsidTr="006729C1">
        <w:trPr>
          <w:trHeight w:val="1313"/>
        </w:trPr>
        <w:tc>
          <w:tcPr>
            <w:tcW w:w="10612" w:type="dxa"/>
          </w:tcPr>
          <w:tbl>
            <w:tblPr>
              <w:tblStyle w:val="TableGrid"/>
              <w:tblW w:w="0" w:type="auto"/>
              <w:tblInd w:w="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7290"/>
            </w:tblGrid>
            <w:tr w:rsidR="00773ED9" w14:paraId="1E782F0C" w14:textId="77777777" w:rsidTr="00773ED9">
              <w:trPr>
                <w:trHeight w:val="429"/>
              </w:trPr>
              <w:tc>
                <w:tcPr>
                  <w:tcW w:w="2790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489A4BE" w14:textId="5E029A8E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729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F81B7E2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737537C3" w14:textId="77777777" w:rsidTr="00773ED9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3B19FF4" w14:textId="2CF52C50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Title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051F6C8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51F4A9B2" w14:textId="77777777" w:rsidTr="00773ED9">
              <w:trPr>
                <w:trHeight w:val="444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2E91D43" w14:textId="1306CDFA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Organization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414830E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2AB75518" w14:textId="77777777" w:rsidTr="00773ED9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21EE403" w14:textId="3C9D1C6B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Role in Collaborative (if any)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61E1277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03AA94CA" w14:textId="77777777" w:rsidTr="00773ED9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64848D8" w14:textId="4F85AF4F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Email Address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E1F591E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04C0F4C6" w14:textId="77777777" w:rsidTr="00773ED9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21AC866" w14:textId="4520C03A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Phone Number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14:paraId="1886C1AE" w14:textId="77777777" w:rsidR="00773ED9" w:rsidRDefault="00773ED9" w:rsidP="00773ED9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</w:tbl>
          <w:p w14:paraId="46A1E738" w14:textId="4A53C61F" w:rsidR="00773ED9" w:rsidRPr="00985996" w:rsidRDefault="00773ED9" w:rsidP="00773ED9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</w:tr>
      <w:tr w:rsidR="002816E7" w14:paraId="12121F10" w14:textId="77777777" w:rsidTr="00CA5573">
        <w:trPr>
          <w:trHeight w:val="458"/>
        </w:trPr>
        <w:tc>
          <w:tcPr>
            <w:tcW w:w="10612" w:type="dxa"/>
            <w:shd w:val="clear" w:color="auto" w:fill="E9F0F6" w:themeFill="accent1" w:themeFillTint="33"/>
          </w:tcPr>
          <w:p w14:paraId="6FC27512" w14:textId="45F11038" w:rsidR="002816E7" w:rsidRPr="00AE2D7D" w:rsidRDefault="006729C1" w:rsidP="00CA5573">
            <w:pPr>
              <w:pStyle w:val="Heading2"/>
              <w:outlineLvl w:val="1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Voting Member #2</w:t>
            </w:r>
            <w:r w:rsidR="00427723">
              <w:rPr>
                <w:b w:val="0"/>
                <w:sz w:val="20"/>
                <w:szCs w:val="20"/>
              </w:rPr>
              <w:t xml:space="preserve"> (ARCCA Executive Committee Alternate)</w:t>
            </w:r>
          </w:p>
        </w:tc>
      </w:tr>
      <w:tr w:rsidR="002816E7" w14:paraId="632D2919" w14:textId="77777777" w:rsidTr="002816E7">
        <w:trPr>
          <w:trHeight w:val="1610"/>
        </w:trPr>
        <w:tc>
          <w:tcPr>
            <w:tcW w:w="10612" w:type="dxa"/>
          </w:tcPr>
          <w:tbl>
            <w:tblPr>
              <w:tblStyle w:val="TableGrid"/>
              <w:tblW w:w="0" w:type="auto"/>
              <w:tblInd w:w="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7290"/>
            </w:tblGrid>
            <w:tr w:rsidR="00773ED9" w14:paraId="6C37BF7A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A9D2008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729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8E2B49D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5C42451E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1B9A05C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Title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949B8C6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4506E5BD" w14:textId="77777777" w:rsidTr="00CA5573">
              <w:trPr>
                <w:trHeight w:val="444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5626AC9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Organization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BA78785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202C4DAB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4A85722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Role in Collaborative (if any)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923742A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44F04D75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AC6DDD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Email Address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17FFA1D6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0579451D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1D85C9E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Phone Number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14:paraId="7465EE70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</w:tbl>
          <w:p w14:paraId="5C3E7576" w14:textId="3ACBE1AB" w:rsidR="002816E7" w:rsidRPr="00934050" w:rsidRDefault="002816E7" w:rsidP="00CA5573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</w:p>
        </w:tc>
        <w:bookmarkStart w:id="5" w:name="_GoBack"/>
        <w:bookmarkEnd w:id="5"/>
      </w:tr>
      <w:tr w:rsidR="006729C1" w14:paraId="0BBCFB15" w14:textId="77777777" w:rsidTr="00773ED9">
        <w:trPr>
          <w:trHeight w:val="69"/>
        </w:trPr>
        <w:tc>
          <w:tcPr>
            <w:tcW w:w="10612" w:type="dxa"/>
            <w:shd w:val="clear" w:color="auto" w:fill="E9F0F6" w:themeFill="accent1" w:themeFillTint="33"/>
          </w:tcPr>
          <w:p w14:paraId="3A0277DC" w14:textId="28A9930A" w:rsidR="006729C1" w:rsidRPr="00934050" w:rsidRDefault="00E14871" w:rsidP="00CA5573">
            <w:pPr>
              <w:ind w:left="180"/>
              <w:rPr>
                <w:rFonts w:ascii="Calibri Light" w:hAnsi="Calibri Light"/>
                <w:sz w:val="22"/>
                <w:szCs w:val="20"/>
              </w:rPr>
            </w:pPr>
            <w:r>
              <w:rPr>
                <w:sz w:val="20"/>
                <w:szCs w:val="20"/>
              </w:rPr>
              <w:t>VOTING MEMBER #3</w:t>
            </w:r>
          </w:p>
        </w:tc>
      </w:tr>
      <w:tr w:rsidR="006729C1" w14:paraId="208B0785" w14:textId="77777777" w:rsidTr="006729C1">
        <w:trPr>
          <w:trHeight w:val="845"/>
        </w:trPr>
        <w:tc>
          <w:tcPr>
            <w:tcW w:w="10612" w:type="dxa"/>
          </w:tcPr>
          <w:tbl>
            <w:tblPr>
              <w:tblStyle w:val="TableGrid"/>
              <w:tblW w:w="0" w:type="auto"/>
              <w:tblInd w:w="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7290"/>
            </w:tblGrid>
            <w:tr w:rsidR="00773ED9" w14:paraId="3BDCD6DF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66B568E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729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1EE46AAB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79894308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22BFE0F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Title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0CBE3F26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02CDF6D1" w14:textId="77777777" w:rsidTr="00CA5573">
              <w:trPr>
                <w:trHeight w:val="444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1DD8CE2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Organization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4B72810F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5AB12377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28265A7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Role in Collaborative (if any)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4F827436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0893A4CE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AA82FE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Email Address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2070204B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327E8D8E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3263839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Phone Number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14:paraId="0C479DD4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</w:tbl>
          <w:p w14:paraId="1812B3DE" w14:textId="185D17EB" w:rsidR="006729C1" w:rsidRDefault="006729C1" w:rsidP="00CA5573">
            <w:pPr>
              <w:ind w:left="180"/>
              <w:rPr>
                <w:sz w:val="20"/>
                <w:szCs w:val="20"/>
              </w:rPr>
            </w:pPr>
          </w:p>
        </w:tc>
      </w:tr>
      <w:tr w:rsidR="006729C1" w14:paraId="48F84DEF" w14:textId="77777777" w:rsidTr="00773ED9">
        <w:trPr>
          <w:trHeight w:val="69"/>
        </w:trPr>
        <w:tc>
          <w:tcPr>
            <w:tcW w:w="10612" w:type="dxa"/>
            <w:shd w:val="clear" w:color="auto" w:fill="E9F0F6" w:themeFill="accent1" w:themeFillTint="33"/>
          </w:tcPr>
          <w:p w14:paraId="38FFD0C1" w14:textId="0F4EE251" w:rsidR="006729C1" w:rsidRDefault="00E14871" w:rsidP="00CA5573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VOTING MEMBER #4</w:t>
            </w:r>
          </w:p>
        </w:tc>
      </w:tr>
      <w:tr w:rsidR="006729C1" w14:paraId="70F36228" w14:textId="77777777" w:rsidTr="002816E7">
        <w:trPr>
          <w:trHeight w:val="1610"/>
        </w:trPr>
        <w:tc>
          <w:tcPr>
            <w:tcW w:w="10612" w:type="dxa"/>
          </w:tcPr>
          <w:tbl>
            <w:tblPr>
              <w:tblStyle w:val="TableGrid"/>
              <w:tblW w:w="0" w:type="auto"/>
              <w:tblInd w:w="2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7290"/>
            </w:tblGrid>
            <w:tr w:rsidR="00773ED9" w14:paraId="299D2AFA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E0CD733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729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5DA8A3B4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2A226F5D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D867298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Title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79E6E66A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31D26566" w14:textId="77777777" w:rsidTr="00CA5573">
              <w:trPr>
                <w:trHeight w:val="444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6170A32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Organization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CEED79D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7C42AA37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6F88B8D8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Role in Collaborative (if any)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6B28188C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1EAB8CC0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24890DD2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Email Address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vAlign w:val="center"/>
                </w:tcPr>
                <w:p w14:paraId="38E40549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  <w:tr w:rsidR="00773ED9" w14:paraId="5A9A0CDB" w14:textId="77777777" w:rsidTr="00CA5573">
              <w:trPr>
                <w:trHeight w:val="429"/>
              </w:trPr>
              <w:tc>
                <w:tcPr>
                  <w:tcW w:w="2790" w:type="dxa"/>
                  <w:tcBorders>
                    <w:top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6436350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  <w:r>
                    <w:rPr>
                      <w:rFonts w:ascii="Calibri Light" w:hAnsi="Calibri Light"/>
                      <w:sz w:val="22"/>
                      <w:szCs w:val="20"/>
                    </w:rPr>
                    <w:t>Phone Number</w:t>
                  </w:r>
                </w:p>
              </w:tc>
              <w:tc>
                <w:tcPr>
                  <w:tcW w:w="729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vAlign w:val="center"/>
                </w:tcPr>
                <w:p w14:paraId="5245CB6E" w14:textId="77777777" w:rsidR="00773ED9" w:rsidRDefault="00773ED9" w:rsidP="00CA5573">
                  <w:pPr>
                    <w:spacing w:before="0" w:after="0"/>
                    <w:ind w:left="0"/>
                    <w:rPr>
                      <w:rFonts w:ascii="Calibri Light" w:hAnsi="Calibri Light"/>
                      <w:sz w:val="22"/>
                      <w:szCs w:val="20"/>
                    </w:rPr>
                  </w:pPr>
                </w:p>
              </w:tc>
            </w:tr>
          </w:tbl>
          <w:p w14:paraId="2D6403D2" w14:textId="3C095BA0" w:rsidR="006729C1" w:rsidRDefault="006729C1" w:rsidP="00CA5573">
            <w:pPr>
              <w:ind w:left="180"/>
              <w:rPr>
                <w:sz w:val="20"/>
                <w:szCs w:val="20"/>
              </w:rPr>
            </w:pPr>
          </w:p>
        </w:tc>
      </w:tr>
    </w:tbl>
    <w:p w14:paraId="5F48DB5E" w14:textId="77777777" w:rsidR="00934050" w:rsidRPr="002816E7" w:rsidRDefault="00934050" w:rsidP="004B0391">
      <w:pPr>
        <w:spacing w:before="0" w:after="0"/>
        <w:ind w:left="0" w:right="0"/>
        <w:rPr>
          <w:sz w:val="2"/>
        </w:rPr>
      </w:pPr>
    </w:p>
    <w:sectPr w:rsidR="00934050" w:rsidRPr="002816E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81001" w14:textId="77777777" w:rsidR="00803EE4" w:rsidRDefault="00803EE4">
      <w:r>
        <w:separator/>
      </w:r>
    </w:p>
    <w:p w14:paraId="672AE52E" w14:textId="77777777" w:rsidR="00803EE4" w:rsidRDefault="00803EE4"/>
  </w:endnote>
  <w:endnote w:type="continuationSeparator" w:id="0">
    <w:p w14:paraId="69F83B16" w14:textId="77777777" w:rsidR="00803EE4" w:rsidRDefault="00803EE4">
      <w:r>
        <w:continuationSeparator/>
      </w:r>
    </w:p>
    <w:p w14:paraId="72FFA576" w14:textId="77777777" w:rsidR="00803EE4" w:rsidRDefault="00803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A5F9B" w14:textId="77777777" w:rsidR="00803EE4" w:rsidRDefault="00803EE4">
      <w:r>
        <w:separator/>
      </w:r>
    </w:p>
    <w:p w14:paraId="0592B353" w14:textId="77777777" w:rsidR="00803EE4" w:rsidRDefault="00803EE4"/>
  </w:footnote>
  <w:footnote w:type="continuationSeparator" w:id="0">
    <w:p w14:paraId="6A49CE99" w14:textId="77777777" w:rsidR="00803EE4" w:rsidRDefault="00803EE4">
      <w:r>
        <w:continuationSeparator/>
      </w:r>
    </w:p>
    <w:p w14:paraId="2C87AB96" w14:textId="77777777" w:rsidR="00803EE4" w:rsidRDefault="00803EE4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C62DF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02617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7D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9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823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66A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EE09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42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CD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FE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D"/>
    <w:rsid w:val="000C2B0B"/>
    <w:rsid w:val="001B592F"/>
    <w:rsid w:val="00212019"/>
    <w:rsid w:val="002816E7"/>
    <w:rsid w:val="003C4723"/>
    <w:rsid w:val="00427723"/>
    <w:rsid w:val="004B0391"/>
    <w:rsid w:val="00522753"/>
    <w:rsid w:val="0061030E"/>
    <w:rsid w:val="006729C1"/>
    <w:rsid w:val="00773ED9"/>
    <w:rsid w:val="007E51C1"/>
    <w:rsid w:val="00803EE4"/>
    <w:rsid w:val="00832770"/>
    <w:rsid w:val="00934050"/>
    <w:rsid w:val="009549E2"/>
    <w:rsid w:val="00985996"/>
    <w:rsid w:val="009E1A85"/>
    <w:rsid w:val="00AE2D7D"/>
    <w:rsid w:val="00CB5DB5"/>
    <w:rsid w:val="00E14871"/>
    <w:rsid w:val="00E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6C39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before="100" w:after="100"/>
      <w:ind w:left="72" w:right="72"/>
    </w:pPr>
    <w:rPr>
      <w:kern w:val="22"/>
      <w:sz w:val="18"/>
      <w:szCs w:val="18"/>
      <w14:ligatures w14:val="standard"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aps/>
      <w:color w:val="3B2F2A" w:themeColor="text2" w:themeShade="8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Sample questionnaires table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4B6D2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rFonts w:asciiTheme="majorHAnsi" w:eastAsiaTheme="majorEastAsia" w:hAnsiTheme="majorHAnsi" w:cstheme="majorBidi"/>
      <w:noProof/>
      <w:color w:val="94B6D2" w:themeColor="accent1"/>
      <w:sz w:val="40"/>
      <w:szCs w:val="40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ajorHAnsi" w:eastAsiaTheme="majorEastAsia" w:hAnsiTheme="majorHAnsi" w:cstheme="majorBidi"/>
      <w:noProof/>
      <w:color w:val="94B6D2" w:themeColor="accent1"/>
      <w:kern w:val="22"/>
      <w:sz w:val="40"/>
      <w:szCs w:val="40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DD8047" w:themeColor="accent2"/>
      <w:kern w:val="22"/>
      <w:sz w:val="20"/>
      <w:szCs w:val="20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D7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E2D7D"/>
    <w:rPr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uliakim/Library/Containers/com.microsoft.Word/Data/Library/Caches/1033/TM03463083/School%20survey%20for%20parent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2012-09-24T09:43:17+00:00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1638563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TP103463032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324F10-998A-47A4-964E-1474F1F672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E6D4B-1B5D-40B4-B12D-3220A437F03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BABE31A0-6012-4E2D-8C22-0EC750608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5A832A-53B8-364D-91A8-A3086C2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survey for parents.dotx</Template>
  <TotalTime>0</TotalTime>
  <Pages>3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2017-02-17T23:24:00Z</dcterms:created>
  <dcterms:modified xsi:type="dcterms:W3CDTF">2017-02-17T23:33:00Z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